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28" w:rsidRPr="00D92F0F" w:rsidRDefault="00D92F0F" w:rsidP="00D92F0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F0F">
        <w:rPr>
          <w:rFonts w:ascii="Times New Roman" w:hAnsi="Times New Roman" w:cs="Times New Roman"/>
          <w:b w:val="0"/>
          <w:color w:val="auto"/>
          <w:sz w:val="24"/>
          <w:szCs w:val="24"/>
        </w:rPr>
        <w:t>Принято</w:t>
      </w:r>
      <w:proofErr w:type="gramStart"/>
      <w:r w:rsidRPr="00D92F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="00CF32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</w:t>
      </w:r>
      <w:r w:rsidRPr="00D92F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У</w:t>
      </w:r>
      <w:proofErr w:type="gramEnd"/>
      <w:r w:rsidRPr="00D92F0F">
        <w:rPr>
          <w:rFonts w:ascii="Times New Roman" w:hAnsi="Times New Roman" w:cs="Times New Roman"/>
          <w:b w:val="0"/>
          <w:color w:val="auto"/>
          <w:sz w:val="24"/>
          <w:szCs w:val="24"/>
        </w:rPr>
        <w:t>тверждаю</w:t>
      </w:r>
    </w:p>
    <w:p w:rsidR="00D92F0F" w:rsidRDefault="00D92F0F" w:rsidP="00D92F0F">
      <w:r>
        <w:t>На заседании Педагогического совета                                           Директор МБОУ «СОШ № 1»</w:t>
      </w:r>
    </w:p>
    <w:p w:rsidR="00D92F0F" w:rsidRDefault="00D92F0F" w:rsidP="00D92F0F">
      <w:r>
        <w:t>«28» августа 2017г.                                                                                                г</w:t>
      </w:r>
      <w:proofErr w:type="gramStart"/>
      <w:r>
        <w:t>.С</w:t>
      </w:r>
      <w:proofErr w:type="gramEnd"/>
      <w:r>
        <w:t>осногорска</w:t>
      </w:r>
    </w:p>
    <w:p w:rsidR="00D92F0F" w:rsidRPr="00D92F0F" w:rsidRDefault="00D92F0F" w:rsidP="00D92F0F">
      <w:pPr>
        <w:jc w:val="right"/>
      </w:pPr>
      <w:r>
        <w:t xml:space="preserve">                                                                                                                          «</w:t>
      </w:r>
      <w:r w:rsidR="00CF326E">
        <w:t>0</w:t>
      </w:r>
      <w:r>
        <w:t xml:space="preserve">1» </w:t>
      </w:r>
      <w:r>
        <w:rPr>
          <w:u w:val="single"/>
        </w:rPr>
        <w:t xml:space="preserve">сентября 2017г                                                                                                                    </w:t>
      </w:r>
      <w:r w:rsidRPr="00D92F0F">
        <w:t xml:space="preserve">                                                                                                     </w:t>
      </w:r>
      <w:r>
        <w:t xml:space="preserve">                         </w:t>
      </w:r>
      <w:proofErr w:type="spellStart"/>
      <w:r w:rsidRPr="00D92F0F">
        <w:t>Н.К.Бесолаева</w:t>
      </w:r>
      <w:proofErr w:type="spellEnd"/>
      <w:r w:rsidRPr="00D92F0F">
        <w:t xml:space="preserve">   </w:t>
      </w:r>
    </w:p>
    <w:p w:rsidR="008F1528" w:rsidRPr="00D92F0F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1528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F1528" w:rsidRPr="008F1528" w:rsidRDefault="008F1528" w:rsidP="008F1528">
      <w:pPr>
        <w:jc w:val="center"/>
        <w:rPr>
          <w:rFonts w:cs="Times New Roman"/>
          <w:b/>
          <w:szCs w:val="24"/>
        </w:rPr>
      </w:pPr>
      <w:r w:rsidRPr="008F1528">
        <w:rPr>
          <w:rFonts w:cs="Times New Roman"/>
          <w:b/>
          <w:szCs w:val="24"/>
        </w:rPr>
        <w:t>«Средняя общеобразовательная школа № 1» г. Сосногорска</w:t>
      </w:r>
    </w:p>
    <w:p w:rsidR="008F1528" w:rsidRPr="008F1528" w:rsidRDefault="008F1528" w:rsidP="008F1528">
      <w:pPr>
        <w:jc w:val="center"/>
        <w:rPr>
          <w:rFonts w:cs="Times New Roman"/>
          <w:b/>
          <w:szCs w:val="24"/>
        </w:rPr>
      </w:pPr>
      <w:r w:rsidRPr="008F1528">
        <w:rPr>
          <w:rFonts w:cs="Times New Roman"/>
          <w:b/>
          <w:szCs w:val="24"/>
        </w:rPr>
        <w:t>(МБОУ «СОШ № 1» г. Сосногорска)</w:t>
      </w:r>
    </w:p>
    <w:p w:rsidR="008F1528" w:rsidRPr="008F1528" w:rsidRDefault="008F1528" w:rsidP="008F1528">
      <w:pPr>
        <w:jc w:val="center"/>
        <w:rPr>
          <w:rFonts w:cs="Times New Roman"/>
          <w:b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jc w:val="center"/>
        <w:rPr>
          <w:rFonts w:cs="Times New Roman"/>
          <w:szCs w:val="24"/>
        </w:rPr>
      </w:pPr>
    </w:p>
    <w:p w:rsidR="008F1528" w:rsidRPr="008F1528" w:rsidRDefault="008F1528" w:rsidP="008F1528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8F1528">
        <w:rPr>
          <w:rFonts w:ascii="Times New Roman" w:hAnsi="Times New Roman" w:cs="Times New Roman"/>
          <w:i w:val="0"/>
          <w:color w:val="auto"/>
          <w:sz w:val="32"/>
          <w:szCs w:val="32"/>
        </w:rPr>
        <w:t>ПОЛОЖЕНИЕ</w:t>
      </w:r>
    </w:p>
    <w:p w:rsidR="008F1528" w:rsidRPr="008F1528" w:rsidRDefault="008F1528" w:rsidP="008F1528">
      <w:pPr>
        <w:rPr>
          <w:rFonts w:cs="Times New Roman"/>
          <w:szCs w:val="24"/>
        </w:rPr>
      </w:pPr>
    </w:p>
    <w:p w:rsidR="008F1528" w:rsidRPr="008F1528" w:rsidRDefault="008F1528" w:rsidP="008F1528">
      <w:pPr>
        <w:jc w:val="center"/>
        <w:rPr>
          <w:rFonts w:cs="Times New Roman"/>
          <w:b/>
          <w:bCs/>
          <w:sz w:val="32"/>
          <w:szCs w:val="32"/>
        </w:rPr>
      </w:pPr>
      <w:r w:rsidRPr="008F1528">
        <w:rPr>
          <w:rFonts w:eastAsia="Times New Roman" w:cs="Times New Roman"/>
          <w:b/>
          <w:kern w:val="36"/>
          <w:sz w:val="32"/>
          <w:szCs w:val="32"/>
          <w:lang w:eastAsia="ru-RU"/>
        </w:rPr>
        <w:t>об организации горячего питания учащихся</w:t>
      </w:r>
      <w:r w:rsidRPr="008F1528">
        <w:rPr>
          <w:rFonts w:cs="Times New Roman"/>
          <w:b/>
          <w:bCs/>
          <w:iCs/>
          <w:sz w:val="32"/>
          <w:szCs w:val="32"/>
        </w:rPr>
        <w:t xml:space="preserve"> </w:t>
      </w:r>
    </w:p>
    <w:p w:rsidR="008F1528" w:rsidRPr="008F1528" w:rsidRDefault="008F1528" w:rsidP="008F1528">
      <w:pPr>
        <w:jc w:val="center"/>
        <w:rPr>
          <w:rFonts w:cs="Times New Roman"/>
          <w:b/>
          <w:bCs/>
          <w:sz w:val="32"/>
          <w:szCs w:val="32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P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8F1528" w:rsidRDefault="008F1528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B9112D" w:rsidRDefault="00B9112D" w:rsidP="008F1528">
      <w:pPr>
        <w:jc w:val="both"/>
        <w:rPr>
          <w:rFonts w:cs="Times New Roman"/>
          <w:b/>
          <w:bCs/>
          <w:szCs w:val="24"/>
        </w:rPr>
      </w:pPr>
    </w:p>
    <w:p w:rsidR="008F1528" w:rsidRDefault="008F1528" w:rsidP="008F1528">
      <w:pPr>
        <w:pStyle w:val="a4"/>
        <w:spacing w:before="0" w:beforeAutospacing="0" w:after="0" w:afterAutospacing="0"/>
        <w:jc w:val="both"/>
      </w:pPr>
    </w:p>
    <w:p w:rsidR="00CF326E" w:rsidRDefault="00CF326E" w:rsidP="008F1528">
      <w:pPr>
        <w:pStyle w:val="a4"/>
        <w:spacing w:before="0" w:beforeAutospacing="0" w:after="0" w:afterAutospacing="0"/>
        <w:jc w:val="both"/>
      </w:pPr>
    </w:p>
    <w:p w:rsidR="00CF326E" w:rsidRDefault="00CF326E" w:rsidP="008F1528">
      <w:pPr>
        <w:pStyle w:val="a4"/>
        <w:spacing w:before="0" w:beforeAutospacing="0" w:after="0" w:afterAutospacing="0"/>
        <w:jc w:val="both"/>
      </w:pPr>
    </w:p>
    <w:p w:rsidR="00CF326E" w:rsidRDefault="00CF326E" w:rsidP="008F1528">
      <w:pPr>
        <w:pStyle w:val="a4"/>
        <w:spacing w:before="0" w:beforeAutospacing="0" w:after="0" w:afterAutospacing="0"/>
        <w:jc w:val="both"/>
      </w:pPr>
    </w:p>
    <w:p w:rsidR="00CF326E" w:rsidRDefault="00CF326E" w:rsidP="008F1528">
      <w:pPr>
        <w:pStyle w:val="a4"/>
        <w:spacing w:before="0" w:beforeAutospacing="0" w:after="0" w:afterAutospacing="0"/>
        <w:jc w:val="both"/>
      </w:pPr>
    </w:p>
    <w:p w:rsidR="00CF326E" w:rsidRPr="008F1528" w:rsidRDefault="00CF326E" w:rsidP="008F1528">
      <w:pPr>
        <w:pStyle w:val="a4"/>
        <w:spacing w:before="0" w:beforeAutospacing="0" w:after="0" w:afterAutospacing="0"/>
        <w:jc w:val="both"/>
      </w:pPr>
    </w:p>
    <w:p w:rsidR="008F1528" w:rsidRPr="008F1528" w:rsidRDefault="008F1528" w:rsidP="008F1528">
      <w:pPr>
        <w:pStyle w:val="a4"/>
        <w:spacing w:before="0" w:beforeAutospacing="0" w:after="0" w:afterAutospacing="0"/>
        <w:jc w:val="both"/>
      </w:pPr>
    </w:p>
    <w:p w:rsidR="008F1528" w:rsidRDefault="008F1528" w:rsidP="008F1528">
      <w:pPr>
        <w:spacing w:after="63"/>
        <w:outlineLvl w:val="0"/>
        <w:rPr>
          <w:rFonts w:cs="Times New Roman"/>
          <w:szCs w:val="24"/>
        </w:rPr>
      </w:pPr>
    </w:p>
    <w:p w:rsidR="00B9112D" w:rsidRDefault="00B9112D" w:rsidP="008F1528">
      <w:pPr>
        <w:spacing w:after="63"/>
        <w:outlineLvl w:val="0"/>
        <w:rPr>
          <w:rFonts w:eastAsia="Times New Roman" w:cs="Times New Roman"/>
          <w:kern w:val="36"/>
          <w:szCs w:val="24"/>
          <w:lang w:eastAsia="ru-RU"/>
        </w:rPr>
      </w:pPr>
    </w:p>
    <w:p w:rsidR="008F1528" w:rsidRPr="008F1528" w:rsidRDefault="008F1528" w:rsidP="008F1528">
      <w:pPr>
        <w:spacing w:after="63"/>
        <w:outlineLvl w:val="0"/>
        <w:rPr>
          <w:rFonts w:eastAsia="Times New Roman" w:cs="Times New Roman"/>
          <w:kern w:val="36"/>
          <w:szCs w:val="24"/>
          <w:lang w:eastAsia="ru-RU"/>
        </w:rPr>
      </w:pPr>
    </w:p>
    <w:p w:rsidR="008F1528" w:rsidRPr="008F1528" w:rsidRDefault="008F1528" w:rsidP="008F15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13"/>
        <w:jc w:val="center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lastRenderedPageBreak/>
        <w:t>ОБЩИЕ ПОЛОЖЕНИЯ.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1.1.   Положение  о  порядке  организации  питания  обучающихся  в  М</w:t>
      </w:r>
      <w:r>
        <w:rPr>
          <w:rFonts w:eastAsia="Times New Roman" w:cs="Times New Roman"/>
          <w:szCs w:val="24"/>
          <w:lang w:eastAsia="ru-RU"/>
        </w:rPr>
        <w:t>БО</w:t>
      </w:r>
      <w:r w:rsidRPr="008F1528">
        <w:rPr>
          <w:rFonts w:eastAsia="Times New Roman" w:cs="Times New Roman"/>
          <w:szCs w:val="24"/>
          <w:lang w:eastAsia="ru-RU"/>
        </w:rPr>
        <w:t xml:space="preserve">У </w:t>
      </w:r>
      <w:r w:rsidR="00B9112D">
        <w:rPr>
          <w:rFonts w:eastAsia="Times New Roman" w:cs="Times New Roman"/>
          <w:szCs w:val="24"/>
          <w:lang w:eastAsia="ru-RU"/>
        </w:rPr>
        <w:t>«</w:t>
      </w:r>
      <w:r w:rsidRPr="008F1528">
        <w:rPr>
          <w:rFonts w:eastAsia="Times New Roman" w:cs="Times New Roman"/>
          <w:szCs w:val="24"/>
          <w:lang w:eastAsia="ru-RU"/>
        </w:rPr>
        <w:t>СОШ №</w:t>
      </w:r>
      <w:r>
        <w:rPr>
          <w:rFonts w:eastAsia="Times New Roman" w:cs="Times New Roman"/>
          <w:szCs w:val="24"/>
          <w:lang w:eastAsia="ru-RU"/>
        </w:rPr>
        <w:t xml:space="preserve"> 1</w:t>
      </w:r>
      <w:r w:rsidR="00B9112D">
        <w:rPr>
          <w:rFonts w:eastAsia="Times New Roman" w:cs="Times New Roman"/>
          <w:szCs w:val="24"/>
          <w:lang w:eastAsia="ru-RU"/>
        </w:rPr>
        <w:t>» г</w:t>
      </w:r>
      <w:proofErr w:type="gramStart"/>
      <w:r w:rsidR="00B9112D">
        <w:rPr>
          <w:rFonts w:eastAsia="Times New Roman" w:cs="Times New Roman"/>
          <w:szCs w:val="24"/>
          <w:lang w:eastAsia="ru-RU"/>
        </w:rPr>
        <w:t>.С</w:t>
      </w:r>
      <w:proofErr w:type="gramEnd"/>
      <w:r w:rsidR="00B9112D">
        <w:rPr>
          <w:rFonts w:eastAsia="Times New Roman" w:cs="Times New Roman"/>
          <w:szCs w:val="24"/>
          <w:lang w:eastAsia="ru-RU"/>
        </w:rPr>
        <w:t>осногорска</w:t>
      </w:r>
      <w:r w:rsidRPr="008F1528">
        <w:rPr>
          <w:rFonts w:eastAsia="Times New Roman" w:cs="Times New Roman"/>
          <w:szCs w:val="24"/>
          <w:lang w:eastAsia="ru-RU"/>
        </w:rPr>
        <w:t>   (далее –  «Положение»)  устанавливает  порядок  организации  рационального  питания  обучающихся  в  школе,  определяет  основные  организационные  принципы,  правила  и  требования  к  организации  питания  учащихся,  регулирует  отношения  между  администрацией  школы  и  родителями (законными  представителями).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 1.2.   Положение  разработано  в  целях  организации  полноценного  горячего  питания  учащихся,  социальной  поддержки  и  укрепления  здоровья  детей,  создания комфортной среды образовательного процесса.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1.3.  Положение разработано в соответствии </w:t>
      </w:r>
      <w:proofErr w:type="gramStart"/>
      <w:r w:rsidRPr="008F1528">
        <w:rPr>
          <w:rFonts w:eastAsia="Times New Roman" w:cs="Times New Roman"/>
          <w:szCs w:val="24"/>
          <w:lang w:eastAsia="ru-RU"/>
        </w:rPr>
        <w:t>с</w:t>
      </w:r>
      <w:proofErr w:type="gramEnd"/>
      <w:r w:rsidRPr="008F1528">
        <w:rPr>
          <w:rFonts w:eastAsia="Times New Roman" w:cs="Times New Roman"/>
          <w:szCs w:val="24"/>
          <w:lang w:eastAsia="ru-RU"/>
        </w:rPr>
        <w:t>:</w:t>
      </w:r>
    </w:p>
    <w:p w:rsidR="008F1528" w:rsidRPr="008F1528" w:rsidRDefault="008F1528" w:rsidP="008F15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законом Российской Федерации «Об образовании»;</w:t>
      </w:r>
    </w:p>
    <w:p w:rsidR="008F1528" w:rsidRPr="008F1528" w:rsidRDefault="008F1528" w:rsidP="008F15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Типовым положением об образовательном учреждении;</w:t>
      </w:r>
    </w:p>
    <w:p w:rsidR="008F1528" w:rsidRPr="008F1528" w:rsidRDefault="008F1528" w:rsidP="008F15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уставом школы;</w:t>
      </w:r>
    </w:p>
    <w:p w:rsidR="008F1528" w:rsidRPr="008F1528" w:rsidRDefault="008F1528" w:rsidP="008F15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федеральным  законом  от </w:t>
      </w:r>
      <w:r w:rsidR="00830B96">
        <w:rPr>
          <w:rFonts w:eastAsia="Times New Roman" w:cs="Times New Roman"/>
          <w:szCs w:val="24"/>
          <w:lang w:eastAsia="ru-RU"/>
        </w:rPr>
        <w:t>12</w:t>
      </w:r>
      <w:r w:rsidRPr="008F1528">
        <w:rPr>
          <w:rFonts w:eastAsia="Times New Roman" w:cs="Times New Roman"/>
          <w:szCs w:val="24"/>
          <w:lang w:eastAsia="ru-RU"/>
        </w:rPr>
        <w:t>.03.1999 года  №</w:t>
      </w:r>
      <w:r w:rsidR="00830B96">
        <w:rPr>
          <w:rFonts w:eastAsia="Times New Roman" w:cs="Times New Roman"/>
          <w:szCs w:val="24"/>
          <w:lang w:eastAsia="ru-RU"/>
        </w:rPr>
        <w:t xml:space="preserve"> </w:t>
      </w:r>
      <w:r w:rsidRPr="008F1528">
        <w:rPr>
          <w:rFonts w:eastAsia="Times New Roman" w:cs="Times New Roman"/>
          <w:szCs w:val="24"/>
          <w:lang w:eastAsia="ru-RU"/>
        </w:rPr>
        <w:t xml:space="preserve">52-ФЗ </w:t>
      </w:r>
      <w:r w:rsidR="00830B96">
        <w:rPr>
          <w:rFonts w:eastAsia="Times New Roman" w:cs="Times New Roman"/>
          <w:szCs w:val="24"/>
          <w:lang w:eastAsia="ru-RU"/>
        </w:rPr>
        <w:t>«</w:t>
      </w:r>
      <w:r w:rsidRPr="008F1528">
        <w:rPr>
          <w:rFonts w:eastAsia="Times New Roman" w:cs="Times New Roman"/>
          <w:szCs w:val="24"/>
          <w:lang w:eastAsia="ru-RU"/>
        </w:rPr>
        <w:t>О  санитарно- эпидемиологическом благополучии населения»;</w:t>
      </w:r>
    </w:p>
    <w:p w:rsidR="008F1528" w:rsidRPr="008F1528" w:rsidRDefault="008F1528" w:rsidP="008F15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F1528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 xml:space="preserve"> 2.4.</w:t>
      </w:r>
      <w:r w:rsidR="00830B96">
        <w:rPr>
          <w:rFonts w:eastAsia="Times New Roman" w:cs="Times New Roman"/>
          <w:szCs w:val="24"/>
          <w:lang w:eastAsia="ru-RU"/>
        </w:rPr>
        <w:t>2</w:t>
      </w:r>
      <w:r w:rsidRPr="008F1528">
        <w:rPr>
          <w:rFonts w:eastAsia="Times New Roman" w:cs="Times New Roman"/>
          <w:szCs w:val="24"/>
          <w:lang w:eastAsia="ru-RU"/>
        </w:rPr>
        <w:t>.2</w:t>
      </w:r>
      <w:r w:rsidR="00830B96">
        <w:rPr>
          <w:rFonts w:eastAsia="Times New Roman" w:cs="Times New Roman"/>
          <w:szCs w:val="24"/>
          <w:lang w:eastAsia="ru-RU"/>
        </w:rPr>
        <w:t>821</w:t>
      </w:r>
      <w:r w:rsidRPr="008F1528">
        <w:rPr>
          <w:rFonts w:eastAsia="Times New Roman" w:cs="Times New Roman"/>
          <w:szCs w:val="24"/>
          <w:lang w:eastAsia="ru-RU"/>
        </w:rPr>
        <w:t>-</w:t>
      </w:r>
      <w:r w:rsidR="00830B96">
        <w:rPr>
          <w:rFonts w:eastAsia="Times New Roman" w:cs="Times New Roman"/>
          <w:szCs w:val="24"/>
          <w:lang w:eastAsia="ru-RU"/>
        </w:rPr>
        <w:t>10</w:t>
      </w:r>
      <w:r w:rsidRPr="008F1528">
        <w:rPr>
          <w:rFonts w:eastAsia="Times New Roman" w:cs="Times New Roman"/>
          <w:szCs w:val="24"/>
          <w:lang w:eastAsia="ru-RU"/>
        </w:rPr>
        <w:t xml:space="preserve">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1.4.  Действие настоящего Положения  распространяется  на всех обучающихся в  школе.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1.5.  Настоящее  Положение  является  локальным  нормативным  актом,  регламентирующим деятельность школы по вопросам питания, принимается  на педагогическом совете, согласовывается с Советом школы  и утверждается (либо вводится в  действие) приказом директора школы.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1.6.   Положение принимается на неопределенный срок. Изменения и дополнения  к  Положению  принимаются  в  порядке,  предусмотренном  п.</w:t>
      </w:r>
      <w:r w:rsidR="00830B96">
        <w:rPr>
          <w:rFonts w:eastAsia="Times New Roman" w:cs="Times New Roman"/>
          <w:szCs w:val="24"/>
          <w:lang w:eastAsia="ru-RU"/>
        </w:rPr>
        <w:t xml:space="preserve"> </w:t>
      </w:r>
      <w:r w:rsidRPr="008F1528">
        <w:rPr>
          <w:rFonts w:eastAsia="Times New Roman" w:cs="Times New Roman"/>
          <w:szCs w:val="24"/>
          <w:lang w:eastAsia="ru-RU"/>
        </w:rPr>
        <w:t>1.5.  настоящего  Положения.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1.7.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8F1528" w:rsidRPr="008F1528" w:rsidRDefault="008F1528" w:rsidP="008F152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ОСНОВНЫЕ ЦЕЛИ И ЗАДАЧИ.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2.1.   Основными целями и задачами при организации питания учащи</w:t>
      </w:r>
      <w:r w:rsidR="00F6037A">
        <w:rPr>
          <w:rFonts w:eastAsia="Times New Roman" w:cs="Times New Roman"/>
          <w:szCs w:val="24"/>
          <w:lang w:eastAsia="ru-RU"/>
        </w:rPr>
        <w:t>хся в  МБОУ «СОШ №1» г</w:t>
      </w:r>
      <w:proofErr w:type="gramStart"/>
      <w:r w:rsidR="00F6037A">
        <w:rPr>
          <w:rFonts w:eastAsia="Times New Roman" w:cs="Times New Roman"/>
          <w:szCs w:val="24"/>
          <w:lang w:eastAsia="ru-RU"/>
        </w:rPr>
        <w:t>.С</w:t>
      </w:r>
      <w:proofErr w:type="gramEnd"/>
      <w:r w:rsidR="00F6037A">
        <w:rPr>
          <w:rFonts w:eastAsia="Times New Roman" w:cs="Times New Roman"/>
          <w:szCs w:val="24"/>
          <w:lang w:eastAsia="ru-RU"/>
        </w:rPr>
        <w:t>осногорска является следующее:</w:t>
      </w:r>
    </w:p>
    <w:p w:rsidR="008F1528" w:rsidRPr="008F1528" w:rsidRDefault="008F1528" w:rsidP="008F15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</w:p>
    <w:p w:rsidR="008F1528" w:rsidRPr="008F1528" w:rsidRDefault="008F1528" w:rsidP="008F15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8F1528" w:rsidRPr="008F1528" w:rsidRDefault="008F1528" w:rsidP="008F15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8F1528" w:rsidRPr="008F1528" w:rsidRDefault="008F1528" w:rsidP="008F15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пропаганда принципов полноценного и здорового питания;</w:t>
      </w:r>
    </w:p>
    <w:p w:rsidR="008F1528" w:rsidRPr="008F1528" w:rsidRDefault="008F1528" w:rsidP="008F15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социальная  поддержка  учащихся  из  социально  незащищенных,        малообеспеченных и семей, попавших в трудные жизненные ситуации;</w:t>
      </w:r>
    </w:p>
    <w:p w:rsidR="008F1528" w:rsidRPr="008F1528" w:rsidRDefault="008F1528" w:rsidP="008F15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8F1528" w:rsidRDefault="008F1528" w:rsidP="008F15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использование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F6037A" w:rsidRPr="008F1528" w:rsidRDefault="00F6037A" w:rsidP="00F6037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8F1528" w:rsidRPr="008F1528" w:rsidRDefault="008F1528" w:rsidP="008F152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lastRenderedPageBreak/>
        <w:t>ОБЩИЕ ПРИНЦИПЫ ОРГАНИЗАЦИИ ПИТАНИЯ УЧАЩИХСЯ.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3.1.  Организация  питания  учащихся  является  отдельным  обязательным  направлением деятельности Школы.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3.2.  Для  организации  питания  учащихся  используются  специальные  помещения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( пищеблок),  соответствующие  требованиям  санитарн</w:t>
      </w:r>
      <w:proofErr w:type="gramStart"/>
      <w:r w:rsidRPr="008F1528">
        <w:rPr>
          <w:rFonts w:eastAsia="Times New Roman" w:cs="Times New Roman"/>
          <w:szCs w:val="24"/>
          <w:lang w:eastAsia="ru-RU"/>
        </w:rPr>
        <w:t>о-</w:t>
      </w:r>
      <w:proofErr w:type="gramEnd"/>
      <w:r w:rsidRPr="008F1528">
        <w:rPr>
          <w:rFonts w:eastAsia="Times New Roman" w:cs="Times New Roman"/>
          <w:szCs w:val="24"/>
          <w:lang w:eastAsia="ru-RU"/>
        </w:rPr>
        <w:t xml:space="preserve"> гигиенических норм и правил по следующим направлениям:</w:t>
      </w:r>
    </w:p>
    <w:p w:rsidR="008F1528" w:rsidRPr="008F1528" w:rsidRDefault="008F1528" w:rsidP="008F15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соответствие числа посадочных мест столовой установленным нормам;</w:t>
      </w:r>
    </w:p>
    <w:p w:rsidR="008F1528" w:rsidRPr="008F1528" w:rsidRDefault="008F1528" w:rsidP="008F15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8F1528" w:rsidRPr="008F1528" w:rsidRDefault="008F1528" w:rsidP="008F15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наличие пищеблока, подсобных помещений для хранения продуктов;</w:t>
      </w:r>
    </w:p>
    <w:p w:rsidR="008F1528" w:rsidRPr="008F1528" w:rsidRDefault="008F1528" w:rsidP="008F15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>;</w:t>
      </w:r>
    </w:p>
    <w:p w:rsidR="008F1528" w:rsidRPr="008F1528" w:rsidRDefault="008F1528" w:rsidP="008F15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наличие вытяжного оборудования, его работоспособность;</w:t>
      </w:r>
    </w:p>
    <w:p w:rsidR="008F1528" w:rsidRPr="008F1528" w:rsidRDefault="008F1528" w:rsidP="008F15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соответствие иным  требованиям  действующих  санитарных  норм  и  правил в Российской Федерации.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В пищеблоке постоянно должны находиться: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заявки на  питание</w:t>
      </w:r>
      <w:proofErr w:type="gramStart"/>
      <w:r w:rsidRPr="008F1528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журнал бракеража пищевых продуктов и продовольственного сырья;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журнал бракеража готовой кулинарной продукции, журнал здоровья;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журнал проведения витаминизации третьих и сладких блюд;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журнал учета температурного режима холодильного оборудования;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ведомость  контроля  рациона  питания (формы  учетной  документации  пищеблока – приложение №</w:t>
      </w:r>
      <w:r w:rsidR="00830B96">
        <w:rPr>
          <w:rFonts w:eastAsia="Times New Roman" w:cs="Times New Roman"/>
          <w:szCs w:val="24"/>
          <w:lang w:eastAsia="ru-RU"/>
        </w:rPr>
        <w:t xml:space="preserve"> </w:t>
      </w:r>
      <w:r w:rsidRPr="008F1528">
        <w:rPr>
          <w:rFonts w:eastAsia="Times New Roman" w:cs="Times New Roman"/>
          <w:szCs w:val="24"/>
          <w:lang w:eastAsia="ru-RU"/>
        </w:rPr>
        <w:t xml:space="preserve">10 к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 xml:space="preserve"> </w:t>
      </w:r>
      <w:r w:rsidR="00830B96" w:rsidRPr="008F1528">
        <w:rPr>
          <w:rFonts w:eastAsia="Times New Roman" w:cs="Times New Roman"/>
          <w:szCs w:val="24"/>
          <w:lang w:eastAsia="ru-RU"/>
        </w:rPr>
        <w:t>2.4.</w:t>
      </w:r>
      <w:r w:rsidR="00830B96">
        <w:rPr>
          <w:rFonts w:eastAsia="Times New Roman" w:cs="Times New Roman"/>
          <w:szCs w:val="24"/>
          <w:lang w:eastAsia="ru-RU"/>
        </w:rPr>
        <w:t>2</w:t>
      </w:r>
      <w:r w:rsidR="00830B96" w:rsidRPr="008F1528">
        <w:rPr>
          <w:rFonts w:eastAsia="Times New Roman" w:cs="Times New Roman"/>
          <w:szCs w:val="24"/>
          <w:lang w:eastAsia="ru-RU"/>
        </w:rPr>
        <w:t>.2</w:t>
      </w:r>
      <w:r w:rsidR="00830B96">
        <w:rPr>
          <w:rFonts w:eastAsia="Times New Roman" w:cs="Times New Roman"/>
          <w:szCs w:val="24"/>
          <w:lang w:eastAsia="ru-RU"/>
        </w:rPr>
        <w:t>821</w:t>
      </w:r>
      <w:r w:rsidR="00830B96" w:rsidRPr="008F1528">
        <w:rPr>
          <w:rFonts w:eastAsia="Times New Roman" w:cs="Times New Roman"/>
          <w:szCs w:val="24"/>
          <w:lang w:eastAsia="ru-RU"/>
        </w:rPr>
        <w:t>-</w:t>
      </w:r>
      <w:r w:rsidR="00830B96">
        <w:rPr>
          <w:rFonts w:eastAsia="Times New Roman" w:cs="Times New Roman"/>
          <w:szCs w:val="24"/>
          <w:lang w:eastAsia="ru-RU"/>
        </w:rPr>
        <w:t>10</w:t>
      </w:r>
      <w:r w:rsidRPr="008F1528">
        <w:rPr>
          <w:rFonts w:eastAsia="Times New Roman" w:cs="Times New Roman"/>
          <w:szCs w:val="24"/>
          <w:lang w:eastAsia="ru-RU"/>
        </w:rPr>
        <w:t>);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копии примерного 10-дневного  меню (или 14-, 21-дневного  меню),  согласованных с  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Роспотребнадзором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>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ежедневные меню, технологические карты на приготовляемые блюда;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приходные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8F1528" w:rsidRPr="008F1528" w:rsidRDefault="008F1528" w:rsidP="008F152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626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книга отзывов и предложений.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3.4  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горячего  питания  учащихся  на  платной  или  бесплатной  основе.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3.5.  Администрация  школы  обеспечивает  принятие  организационно-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3.6.  Режим питания в школе определяется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 xml:space="preserve"> </w:t>
      </w:r>
      <w:r w:rsidR="00830B96" w:rsidRPr="008F1528">
        <w:rPr>
          <w:rFonts w:eastAsia="Times New Roman" w:cs="Times New Roman"/>
          <w:szCs w:val="24"/>
          <w:lang w:eastAsia="ru-RU"/>
        </w:rPr>
        <w:t>2.4.</w:t>
      </w:r>
      <w:r w:rsidR="00830B96">
        <w:rPr>
          <w:rFonts w:eastAsia="Times New Roman" w:cs="Times New Roman"/>
          <w:szCs w:val="24"/>
          <w:lang w:eastAsia="ru-RU"/>
        </w:rPr>
        <w:t>2</w:t>
      </w:r>
      <w:r w:rsidR="00830B96" w:rsidRPr="008F1528">
        <w:rPr>
          <w:rFonts w:eastAsia="Times New Roman" w:cs="Times New Roman"/>
          <w:szCs w:val="24"/>
          <w:lang w:eastAsia="ru-RU"/>
        </w:rPr>
        <w:t>.2</w:t>
      </w:r>
      <w:r w:rsidR="00830B96">
        <w:rPr>
          <w:rFonts w:eastAsia="Times New Roman" w:cs="Times New Roman"/>
          <w:szCs w:val="24"/>
          <w:lang w:eastAsia="ru-RU"/>
        </w:rPr>
        <w:t>821</w:t>
      </w:r>
      <w:r w:rsidR="00830B96" w:rsidRPr="008F1528">
        <w:rPr>
          <w:rFonts w:eastAsia="Times New Roman" w:cs="Times New Roman"/>
          <w:szCs w:val="24"/>
          <w:lang w:eastAsia="ru-RU"/>
        </w:rPr>
        <w:t>-</w:t>
      </w:r>
      <w:r w:rsidR="00830B96">
        <w:rPr>
          <w:rFonts w:eastAsia="Times New Roman" w:cs="Times New Roman"/>
          <w:szCs w:val="24"/>
          <w:lang w:eastAsia="ru-RU"/>
        </w:rPr>
        <w:t>10</w:t>
      </w:r>
      <w:r w:rsidR="00830B96" w:rsidRPr="008F1528">
        <w:rPr>
          <w:rFonts w:eastAsia="Times New Roman" w:cs="Times New Roman"/>
          <w:szCs w:val="24"/>
          <w:lang w:eastAsia="ru-RU"/>
        </w:rPr>
        <w:t xml:space="preserve"> </w:t>
      </w:r>
      <w:r w:rsidRPr="008F1528">
        <w:rPr>
          <w:rFonts w:eastAsia="Times New Roman" w:cs="Times New Roman"/>
          <w:szCs w:val="24"/>
          <w:lang w:eastAsia="ru-RU"/>
        </w:rPr>
        <w:t>«Санитарно-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образования», утвержденными постановлением Главного  государственного  санитарного  врача Российской Федерации №</w:t>
      </w:r>
      <w:r w:rsidR="00830B96">
        <w:rPr>
          <w:rFonts w:eastAsia="Times New Roman" w:cs="Times New Roman"/>
          <w:szCs w:val="24"/>
          <w:lang w:eastAsia="ru-RU"/>
        </w:rPr>
        <w:t xml:space="preserve"> </w:t>
      </w:r>
      <w:r w:rsidR="00024B07">
        <w:rPr>
          <w:rFonts w:eastAsia="Times New Roman" w:cs="Times New Roman"/>
          <w:szCs w:val="24"/>
          <w:lang w:eastAsia="ru-RU"/>
        </w:rPr>
        <w:t>189</w:t>
      </w:r>
      <w:r w:rsidRPr="008F1528">
        <w:rPr>
          <w:rFonts w:eastAsia="Times New Roman" w:cs="Times New Roman"/>
          <w:szCs w:val="24"/>
          <w:lang w:eastAsia="ru-RU"/>
        </w:rPr>
        <w:t xml:space="preserve"> от 2</w:t>
      </w:r>
      <w:r w:rsidR="00830B96">
        <w:rPr>
          <w:rFonts w:eastAsia="Times New Roman" w:cs="Times New Roman"/>
          <w:szCs w:val="24"/>
          <w:lang w:eastAsia="ru-RU"/>
        </w:rPr>
        <w:t>9</w:t>
      </w:r>
      <w:r w:rsidRPr="008F1528">
        <w:rPr>
          <w:rFonts w:eastAsia="Times New Roman" w:cs="Times New Roman"/>
          <w:szCs w:val="24"/>
          <w:lang w:eastAsia="ru-RU"/>
        </w:rPr>
        <w:t>.</w:t>
      </w:r>
      <w:r w:rsidR="00830B96">
        <w:rPr>
          <w:rFonts w:eastAsia="Times New Roman" w:cs="Times New Roman"/>
          <w:szCs w:val="24"/>
          <w:lang w:eastAsia="ru-RU"/>
        </w:rPr>
        <w:t>12</w:t>
      </w:r>
      <w:r w:rsidRPr="008F1528">
        <w:rPr>
          <w:rFonts w:eastAsia="Times New Roman" w:cs="Times New Roman"/>
          <w:szCs w:val="24"/>
          <w:lang w:eastAsia="ru-RU"/>
        </w:rPr>
        <w:t>.200</w:t>
      </w:r>
      <w:r w:rsidR="00830B96">
        <w:rPr>
          <w:rFonts w:eastAsia="Times New Roman" w:cs="Times New Roman"/>
          <w:szCs w:val="24"/>
          <w:lang w:eastAsia="ru-RU"/>
        </w:rPr>
        <w:t>9</w:t>
      </w:r>
      <w:r w:rsidRPr="008F1528">
        <w:rPr>
          <w:rFonts w:eastAsia="Times New Roman" w:cs="Times New Roman"/>
          <w:szCs w:val="24"/>
          <w:lang w:eastAsia="ru-RU"/>
        </w:rPr>
        <w:t xml:space="preserve"> года.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 3.7.  Питание  в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</w:t>
      </w:r>
      <w:r w:rsidR="00830B96">
        <w:rPr>
          <w:rFonts w:eastAsia="Times New Roman" w:cs="Times New Roman"/>
          <w:szCs w:val="24"/>
          <w:lang w:eastAsia="ru-RU"/>
        </w:rPr>
        <w:t xml:space="preserve"> </w:t>
      </w:r>
      <w:r w:rsidRPr="008F1528">
        <w:rPr>
          <w:rFonts w:eastAsia="Times New Roman" w:cs="Times New Roman"/>
          <w:szCs w:val="24"/>
          <w:lang w:eastAsia="ru-RU"/>
        </w:rPr>
        <w:t xml:space="preserve">2  к 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 xml:space="preserve">  </w:t>
      </w:r>
      <w:r w:rsidR="00830B96" w:rsidRPr="008F1528">
        <w:rPr>
          <w:rFonts w:eastAsia="Times New Roman" w:cs="Times New Roman"/>
          <w:szCs w:val="24"/>
          <w:lang w:eastAsia="ru-RU"/>
        </w:rPr>
        <w:t>2.4.</w:t>
      </w:r>
      <w:r w:rsidR="00830B96">
        <w:rPr>
          <w:rFonts w:eastAsia="Times New Roman" w:cs="Times New Roman"/>
          <w:szCs w:val="24"/>
          <w:lang w:eastAsia="ru-RU"/>
        </w:rPr>
        <w:t>2</w:t>
      </w:r>
      <w:r w:rsidR="00830B96" w:rsidRPr="008F1528">
        <w:rPr>
          <w:rFonts w:eastAsia="Times New Roman" w:cs="Times New Roman"/>
          <w:szCs w:val="24"/>
          <w:lang w:eastAsia="ru-RU"/>
        </w:rPr>
        <w:t>.2</w:t>
      </w:r>
      <w:r w:rsidR="00830B96">
        <w:rPr>
          <w:rFonts w:eastAsia="Times New Roman" w:cs="Times New Roman"/>
          <w:szCs w:val="24"/>
          <w:lang w:eastAsia="ru-RU"/>
        </w:rPr>
        <w:t>821</w:t>
      </w:r>
      <w:r w:rsidR="00830B96" w:rsidRPr="008F1528">
        <w:rPr>
          <w:rFonts w:eastAsia="Times New Roman" w:cs="Times New Roman"/>
          <w:szCs w:val="24"/>
          <w:lang w:eastAsia="ru-RU"/>
        </w:rPr>
        <w:t>-</w:t>
      </w:r>
      <w:r w:rsidR="00830B96">
        <w:rPr>
          <w:rFonts w:eastAsia="Times New Roman" w:cs="Times New Roman"/>
          <w:szCs w:val="24"/>
          <w:lang w:eastAsia="ru-RU"/>
        </w:rPr>
        <w:t>10</w:t>
      </w:r>
      <w:r w:rsidRPr="008F1528">
        <w:rPr>
          <w:rFonts w:eastAsia="Times New Roman" w:cs="Times New Roman"/>
          <w:szCs w:val="24"/>
          <w:lang w:eastAsia="ru-RU"/>
        </w:rPr>
        <w:t>),  а  также  меню-раскладок,  содержащих  количественные  данные о рецептуре блюд.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lastRenderedPageBreak/>
        <w:t> 3.8.   Примерное  меню  утверждается  директором  школы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3.9.   Обслуживание  горячим  питанием  учащихся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учреждения, с которыми в соответствии с Федеральным  законом от 21.07.2005 года №</w:t>
      </w:r>
      <w:r w:rsidR="00830B96">
        <w:rPr>
          <w:rFonts w:eastAsia="Times New Roman" w:cs="Times New Roman"/>
          <w:szCs w:val="24"/>
          <w:lang w:eastAsia="ru-RU"/>
        </w:rPr>
        <w:t xml:space="preserve"> </w:t>
      </w:r>
      <w:r w:rsidRPr="008F1528">
        <w:rPr>
          <w:rFonts w:eastAsia="Times New Roman" w:cs="Times New Roman"/>
          <w:szCs w:val="24"/>
          <w:lang w:eastAsia="ru-RU"/>
        </w:rPr>
        <w:t>94-ФЗ «О размещении заказов на поставки  товаров,  выполнение  работ,  оказание  услуг  для  государственных  и  муниципальных нужд».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3.11.   На поставку питания заключаются контракты (договоры)  непосредственно  школой,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 3.12.   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 xml:space="preserve"> </w:t>
      </w:r>
      <w:r w:rsidR="00830B96" w:rsidRPr="008F1528">
        <w:rPr>
          <w:rFonts w:eastAsia="Times New Roman" w:cs="Times New Roman"/>
          <w:szCs w:val="24"/>
          <w:lang w:eastAsia="ru-RU"/>
        </w:rPr>
        <w:t>2.4.</w:t>
      </w:r>
      <w:r w:rsidR="00830B96">
        <w:rPr>
          <w:rFonts w:eastAsia="Times New Roman" w:cs="Times New Roman"/>
          <w:szCs w:val="24"/>
          <w:lang w:eastAsia="ru-RU"/>
        </w:rPr>
        <w:t>2</w:t>
      </w:r>
      <w:r w:rsidR="00830B96" w:rsidRPr="008F1528">
        <w:rPr>
          <w:rFonts w:eastAsia="Times New Roman" w:cs="Times New Roman"/>
          <w:szCs w:val="24"/>
          <w:lang w:eastAsia="ru-RU"/>
        </w:rPr>
        <w:t>.2</w:t>
      </w:r>
      <w:r w:rsidR="00830B96">
        <w:rPr>
          <w:rFonts w:eastAsia="Times New Roman" w:cs="Times New Roman"/>
          <w:szCs w:val="24"/>
          <w:lang w:eastAsia="ru-RU"/>
        </w:rPr>
        <w:t>821</w:t>
      </w:r>
      <w:r w:rsidR="00830B96" w:rsidRPr="008F1528">
        <w:rPr>
          <w:rFonts w:eastAsia="Times New Roman" w:cs="Times New Roman"/>
          <w:szCs w:val="24"/>
          <w:lang w:eastAsia="ru-RU"/>
        </w:rPr>
        <w:t>-</w:t>
      </w:r>
      <w:r w:rsidR="00830B96">
        <w:rPr>
          <w:rFonts w:eastAsia="Times New Roman" w:cs="Times New Roman"/>
          <w:szCs w:val="24"/>
          <w:lang w:eastAsia="ru-RU"/>
        </w:rPr>
        <w:t>10</w:t>
      </w:r>
      <w:r w:rsidRPr="008F1528">
        <w:rPr>
          <w:rFonts w:eastAsia="Times New Roman" w:cs="Times New Roman"/>
          <w:szCs w:val="24"/>
          <w:lang w:eastAsia="ru-RU"/>
        </w:rPr>
        <w:t>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3.13. </w:t>
      </w:r>
      <w:proofErr w:type="gramStart"/>
      <w:r w:rsidRPr="008F1528">
        <w:rPr>
          <w:rFonts w:eastAsia="Times New Roman" w:cs="Times New Roman"/>
          <w:szCs w:val="24"/>
          <w:lang w:eastAsia="ru-RU"/>
        </w:rPr>
        <w:t xml:space="preserve">Медико-биологическая  и  гигиеническая  оценка  рационов  питания  (примерных  меню),  разрабатываемых  школьной  столовой,  выдача  санитарно-эпидемиологических  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3.14.   Директор  школы  является  ответственным  лицом  за  организацию  и  полноту охвата учащихся горячим питанием.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3.15. Приказом  директора  школы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3.16. Контроль и учет денежных средств, выделяемых на организацию питания,  осуществляет  ответственный за оборот денежных средств, назначаемый  приказом директора школы на текущий учебный год.</w:t>
      </w:r>
    </w:p>
    <w:p w:rsidR="008F1528" w:rsidRPr="008F1528" w:rsidRDefault="008F1528" w:rsidP="008F15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ПОРЯДОК ОРГАНИЗАЦИИ ПИТАНИЯ УЧАЩИХСЯ В ШКОЛЕ.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4.1.  Питание  учащихся  организуется  на  бесплатной  основе (за  счет  бюджетных  средств)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 4.2.  Ежедневные  меню  рационов  питания  согласовываются  директором  школы,  меню  с  указанием  сведений  об  объемах  блюд  и  наименований  кулинарных изделий вывешиваются в обеденном зале.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4.3.   Столовая школы осуществляет производственную деятельность в режиме  односменной работы школы и шестидневной  учебной недели.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4.4.  Отпуск  горячего  питания  обучающимся  организуется  по  классам  (группам) на переменах продолжительностью не менее 10 и не более 20  минут,  в  соответствии  с  режимом  учебных  занятий.  В  школе  режим  предоставления  питания  учащихся  утверждается  приказом  директора  школы ежегодно</w:t>
      </w:r>
      <w:r w:rsidR="00F6037A">
        <w:rPr>
          <w:rFonts w:eastAsia="Times New Roman" w:cs="Times New Roman"/>
          <w:szCs w:val="24"/>
          <w:lang w:eastAsia="ru-RU"/>
        </w:rPr>
        <w:t>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lastRenderedPageBreak/>
        <w:t> 4.5.  Ответственный  дежурный  по  школе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 4.6.  Организация  обслуживания учащихся  горячим  питанием  осуществляется  путем  предварительного  накрытия  столов.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бракеражная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>  комиссия</w:t>
      </w:r>
      <w:r w:rsidR="00F6037A">
        <w:rPr>
          <w:rFonts w:eastAsia="Times New Roman" w:cs="Times New Roman"/>
          <w:szCs w:val="24"/>
          <w:lang w:eastAsia="ru-RU"/>
        </w:rPr>
        <w:t>.</w:t>
      </w:r>
      <w:r w:rsidRPr="008F1528">
        <w:rPr>
          <w:rFonts w:eastAsia="Times New Roman" w:cs="Times New Roman"/>
          <w:szCs w:val="24"/>
          <w:lang w:eastAsia="ru-RU"/>
        </w:rPr>
        <w:t xml:space="preserve">  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бракеражные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4.8.  Ответственное лицо за организацию горячего питания в школе: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проверяет ассортимент  поступающих  продуктов  питания,  меню,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своевременно совместно  с  ответственным  лицом за  оборот  денежных  средств  на  питание  производит  замену  отсутствующих  учащихся,  получающих бесплатное питание,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совместно с  медицинской сестрой осуществляет контроль соблюдения  графика  отпуска  питания  учащимся,  предварительного  накрытия  (сервировки) столов;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принимает меры  по  обеспечению  соблюдения  санитарно- гигиенического режима;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Ответственное лицо за оборот денежных средств: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 ежедневно  принимает  от  классных  руководителей  заявки  по  количеству питающихся учащихся на следующий учебный день;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передает  заявку  для  составления  меню-требования,  меню  и  определения стоимости питания на день;</w:t>
      </w:r>
    </w:p>
    <w:p w:rsidR="008F1528" w:rsidRPr="008F1528" w:rsidRDefault="008F1528" w:rsidP="008F152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осуществляет контроль количества фактически отпущенных завтраков  и обедов.</w:t>
      </w:r>
    </w:p>
    <w:p w:rsidR="008F1528" w:rsidRPr="008F1528" w:rsidRDefault="008F1528" w:rsidP="008F15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13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КОНТРОЛЬ ОРГАНИЗАЦИИ ШКОЛЬНОГО ПИТАНИЯ.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 xml:space="preserve"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</w:t>
      </w:r>
      <w:proofErr w:type="spellStart"/>
      <w:r w:rsidRPr="008F1528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8F1528">
        <w:rPr>
          <w:rFonts w:eastAsia="Times New Roman" w:cs="Times New Roman"/>
          <w:szCs w:val="24"/>
          <w:lang w:eastAsia="ru-RU"/>
        </w:rPr>
        <w:t>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5.2.  Контроль  целевого  использования  бюджетных  средств,  выделяемых  на  питание  в  образовательном  учреждении,  осуществляет  ЦБ УО.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5.3.  Контроль  целевого  использования,  учета  поступления  и  расходования  денежных  и материальных  средств осуществляет  ЦБ УО.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 5.4.   Текущий  контроль  организации  питания  школьников  в  учреждении  осуществляют  ответственные  за  организацию  питания,  уполномоченные  члены    Совета  школы и родительского комитета, представители первичной профсоюзной  организации  школы,  специально  создаваемая  комиссия  по  контролю  организации питания.</w:t>
      </w:r>
    </w:p>
    <w:p w:rsidR="008F1528" w:rsidRPr="008F1528" w:rsidRDefault="008F1528" w:rsidP="008F1528">
      <w:pPr>
        <w:shd w:val="clear" w:color="auto" w:fill="FFFFFF"/>
        <w:spacing w:after="188"/>
        <w:jc w:val="both"/>
        <w:rPr>
          <w:rFonts w:eastAsia="Times New Roman" w:cs="Times New Roman"/>
          <w:szCs w:val="24"/>
          <w:lang w:eastAsia="ru-RU"/>
        </w:rPr>
      </w:pPr>
      <w:r w:rsidRPr="008F1528">
        <w:rPr>
          <w:rFonts w:eastAsia="Times New Roman" w:cs="Times New Roman"/>
          <w:szCs w:val="24"/>
          <w:lang w:eastAsia="ru-RU"/>
        </w:rPr>
        <w:t>5.5.  Состав комиссии по контролю организации питания в школе утверждается  директором школы в начале каждого учебного года.</w:t>
      </w:r>
    </w:p>
    <w:p w:rsidR="00563C36" w:rsidRPr="008F1528" w:rsidRDefault="00563C36">
      <w:pPr>
        <w:rPr>
          <w:rFonts w:cs="Times New Roman"/>
          <w:szCs w:val="24"/>
        </w:rPr>
      </w:pPr>
    </w:p>
    <w:sectPr w:rsidR="00563C36" w:rsidRPr="008F1528" w:rsidSect="008A01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659"/>
    <w:multiLevelType w:val="multilevel"/>
    <w:tmpl w:val="1B7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9D7A79"/>
    <w:multiLevelType w:val="multilevel"/>
    <w:tmpl w:val="AA8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95136"/>
    <w:multiLevelType w:val="multilevel"/>
    <w:tmpl w:val="981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7F5021"/>
    <w:multiLevelType w:val="multilevel"/>
    <w:tmpl w:val="751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D0A07"/>
    <w:multiLevelType w:val="multilevel"/>
    <w:tmpl w:val="AE3E1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075B0"/>
    <w:multiLevelType w:val="multilevel"/>
    <w:tmpl w:val="78EC6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B27E6"/>
    <w:multiLevelType w:val="multilevel"/>
    <w:tmpl w:val="A6B4E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4692F"/>
    <w:multiLevelType w:val="multilevel"/>
    <w:tmpl w:val="107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3F5F8E"/>
    <w:multiLevelType w:val="multilevel"/>
    <w:tmpl w:val="4934B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1528"/>
    <w:rsid w:val="0002152B"/>
    <w:rsid w:val="00024B07"/>
    <w:rsid w:val="004D1BA1"/>
    <w:rsid w:val="00563C36"/>
    <w:rsid w:val="00654A53"/>
    <w:rsid w:val="00830B96"/>
    <w:rsid w:val="008A01D3"/>
    <w:rsid w:val="008F1528"/>
    <w:rsid w:val="009711FB"/>
    <w:rsid w:val="00B9112D"/>
    <w:rsid w:val="00CF326E"/>
    <w:rsid w:val="00D92F0F"/>
    <w:rsid w:val="00F6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6"/>
  </w:style>
  <w:style w:type="paragraph" w:styleId="1">
    <w:name w:val="heading 1"/>
    <w:basedOn w:val="a"/>
    <w:link w:val="10"/>
    <w:uiPriority w:val="9"/>
    <w:qFormat/>
    <w:rsid w:val="008F15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5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52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F1528"/>
  </w:style>
  <w:style w:type="character" w:styleId="a3">
    <w:name w:val="Hyperlink"/>
    <w:basedOn w:val="a0"/>
    <w:uiPriority w:val="99"/>
    <w:semiHidden/>
    <w:unhideWhenUsed/>
    <w:rsid w:val="008F1528"/>
    <w:rPr>
      <w:color w:val="0000FF"/>
      <w:u w:val="single"/>
    </w:rPr>
  </w:style>
  <w:style w:type="character" w:customStyle="1" w:styleId="byline">
    <w:name w:val="byline"/>
    <w:basedOn w:val="a0"/>
    <w:rsid w:val="008F1528"/>
  </w:style>
  <w:style w:type="character" w:customStyle="1" w:styleId="author">
    <w:name w:val="author"/>
    <w:basedOn w:val="a0"/>
    <w:rsid w:val="008F1528"/>
  </w:style>
  <w:style w:type="paragraph" w:styleId="a4">
    <w:name w:val="Normal (Web)"/>
    <w:basedOn w:val="a"/>
    <w:unhideWhenUsed/>
    <w:rsid w:val="008F15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F15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F1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1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15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4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2017-10-26T08:57:00Z</cp:lastPrinted>
  <dcterms:created xsi:type="dcterms:W3CDTF">2019-10-09T05:59:00Z</dcterms:created>
  <dcterms:modified xsi:type="dcterms:W3CDTF">2019-10-09T06:00:00Z</dcterms:modified>
</cp:coreProperties>
</file>